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67" w:rsidRDefault="00022D67" w:rsidP="00022D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022D67">
        <w:rPr>
          <w:rFonts w:ascii="Times New Roman" w:hAnsi="Times New Roman" w:cs="Times New Roman"/>
          <w:b/>
          <w:color w:val="000000"/>
          <w:sz w:val="28"/>
          <w:lang w:val="kk-KZ"/>
        </w:rPr>
        <w:t>Обалы ауылының жалпы орта білім беретін мектебі қамқоршылық кеңесінің тізімі</w:t>
      </w:r>
    </w:p>
    <w:p w:rsidR="00022D67" w:rsidRPr="00022D67" w:rsidRDefault="00022D67" w:rsidP="00022D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2020-2021 оқу жылы</w:t>
      </w: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1. Сипульдин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Сакен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Сабыржанович – қамқоршылық кеңесінің төрағасы;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2. Устинович Владимир Александрович – төраға орынбасары;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3. Саенко Марина Владимировна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комиссия мүшесі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4.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Испембетов</w:t>
      </w:r>
      <w:proofErr w:type="spellEnd"/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Ермек</w:t>
      </w:r>
      <w:proofErr w:type="spellEnd"/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Мырзабекович</w:t>
      </w:r>
      <w:proofErr w:type="spellEnd"/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Златополье селолық округінің ағ</w:t>
      </w:r>
      <w:proofErr w:type="gramStart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а</w:t>
      </w:r>
      <w:proofErr w:type="gramEnd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инспекторы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5.Бекентаева Тамара Вячеславовна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ата-аналар комитетінің мүшесі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6.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Космамбетова</w:t>
      </w:r>
      <w:proofErr w:type="spellEnd"/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Камшат</w:t>
      </w:r>
      <w:proofErr w:type="spellEnd"/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Жадигеровна</w:t>
      </w:r>
      <w:proofErr w:type="spellEnd"/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ата-аналар комитетінің төрайымы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7.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Новокшонова</w:t>
      </w:r>
      <w:proofErr w:type="spellEnd"/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 Татьяна Николаевна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комиссия </w:t>
      </w:r>
      <w:proofErr w:type="gramStart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м</w:t>
      </w:r>
      <w:proofErr w:type="gramEnd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үшесі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8.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Мандрик</w:t>
      </w:r>
      <w:proofErr w:type="spellEnd"/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 Евгения Борисовна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комиссия </w:t>
      </w:r>
      <w:proofErr w:type="gramStart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м</w:t>
      </w:r>
      <w:proofErr w:type="gramEnd"/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үшесі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;</w:t>
      </w:r>
    </w:p>
    <w:p w:rsid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022D67" w:rsidRPr="00022D67" w:rsidRDefault="00022D67" w:rsidP="0002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9. </w:t>
      </w:r>
      <w:proofErr w:type="spellStart"/>
      <w:r w:rsidRPr="00022D67">
        <w:rPr>
          <w:rFonts w:ascii="Times New Roman" w:hAnsi="Times New Roman" w:cs="Times New Roman"/>
          <w:color w:val="000000"/>
          <w:sz w:val="28"/>
          <w:u w:val="single"/>
        </w:rPr>
        <w:t>Курач</w:t>
      </w:r>
      <w:proofErr w:type="spellEnd"/>
      <w:r w:rsidRPr="00022D67">
        <w:rPr>
          <w:rFonts w:ascii="Times New Roman" w:hAnsi="Times New Roman" w:cs="Times New Roman"/>
          <w:color w:val="000000"/>
          <w:sz w:val="28"/>
          <w:u w:val="single"/>
        </w:rPr>
        <w:t xml:space="preserve"> Валентина Николаевна – </w:t>
      </w:r>
      <w:r w:rsidRPr="00022D67">
        <w:rPr>
          <w:rFonts w:ascii="Times New Roman" w:hAnsi="Times New Roman" w:cs="Times New Roman"/>
          <w:color w:val="000000"/>
          <w:sz w:val="28"/>
          <w:u w:val="single"/>
          <w:lang w:val="kk-KZ"/>
        </w:rPr>
        <w:t>комисия мүшесі</w:t>
      </w:r>
      <w:r w:rsidRPr="00022D67">
        <w:rPr>
          <w:rFonts w:ascii="Times New Roman" w:hAnsi="Times New Roman" w:cs="Times New Roman"/>
          <w:color w:val="000000"/>
          <w:sz w:val="28"/>
          <w:u w:val="single"/>
        </w:rPr>
        <w:t>.</w:t>
      </w:r>
    </w:p>
    <w:p w:rsidR="00930B21" w:rsidRDefault="00930B21"/>
    <w:sectPr w:rsidR="00930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22D67"/>
    <w:rsid w:val="00022D67"/>
    <w:rsid w:val="00930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2021-03-11T03:52:00Z</cp:lastPrinted>
  <dcterms:created xsi:type="dcterms:W3CDTF">2021-03-11T03:44:00Z</dcterms:created>
  <dcterms:modified xsi:type="dcterms:W3CDTF">2021-03-11T03:53:00Z</dcterms:modified>
</cp:coreProperties>
</file>